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3F" w:rsidRDefault="00927A3F" w:rsidP="00927A3F">
      <w:pPr>
        <w:ind w:left="975"/>
        <w:jc w:val="both"/>
        <w:rPr>
          <w:sz w:val="28"/>
          <w:szCs w:val="28"/>
        </w:rPr>
      </w:pPr>
    </w:p>
    <w:p w:rsidR="008661F6" w:rsidRDefault="008661F6" w:rsidP="00C52C4C">
      <w:pPr>
        <w:rPr>
          <w:b/>
        </w:rPr>
      </w:pP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Киренский район</w:t>
      </w: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</w:p>
    <w:p w:rsidR="00146EDD" w:rsidRPr="00D44BCF" w:rsidRDefault="00146EDD" w:rsidP="00146EDD">
      <w:pPr>
        <w:jc w:val="center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Дума Макаровского  сельского поселения</w:t>
      </w:r>
    </w:p>
    <w:p w:rsidR="00146EDD" w:rsidRPr="00D44BCF" w:rsidRDefault="008661F6" w:rsidP="00146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46EDD" w:rsidRPr="00D44BCF">
        <w:rPr>
          <w:b/>
          <w:sz w:val="26"/>
          <w:szCs w:val="26"/>
        </w:rPr>
        <w:t xml:space="preserve"> № </w:t>
      </w:r>
      <w:r w:rsidR="00DE4AE6">
        <w:rPr>
          <w:b/>
          <w:sz w:val="26"/>
          <w:szCs w:val="26"/>
        </w:rPr>
        <w:t>83</w:t>
      </w:r>
    </w:p>
    <w:p w:rsidR="00664B32" w:rsidRPr="00576F16" w:rsidRDefault="00664B32" w:rsidP="00664B32">
      <w:pPr>
        <w:jc w:val="center"/>
      </w:pPr>
    </w:p>
    <w:p w:rsidR="00664B32" w:rsidRPr="004C7596" w:rsidRDefault="00664B32" w:rsidP="00664B32">
      <w:pPr>
        <w:jc w:val="center"/>
        <w:rPr>
          <w:b/>
        </w:rPr>
      </w:pPr>
    </w:p>
    <w:p w:rsidR="00664B32" w:rsidRPr="00664B32" w:rsidRDefault="00664B32" w:rsidP="00664B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31F94">
        <w:rPr>
          <w:b/>
          <w:sz w:val="26"/>
          <w:szCs w:val="26"/>
        </w:rPr>
        <w:t>от «</w:t>
      </w:r>
      <w:r w:rsidR="00DE4AE6">
        <w:rPr>
          <w:b/>
          <w:sz w:val="26"/>
          <w:szCs w:val="26"/>
        </w:rPr>
        <w:t>06</w:t>
      </w:r>
      <w:r w:rsidR="008661F6">
        <w:rPr>
          <w:b/>
          <w:sz w:val="26"/>
          <w:szCs w:val="26"/>
        </w:rPr>
        <w:t>»</w:t>
      </w:r>
      <w:r w:rsidR="00731F94">
        <w:rPr>
          <w:b/>
          <w:sz w:val="26"/>
          <w:szCs w:val="26"/>
        </w:rPr>
        <w:t xml:space="preserve"> </w:t>
      </w:r>
      <w:r w:rsidR="004D3E70">
        <w:rPr>
          <w:b/>
          <w:sz w:val="26"/>
          <w:szCs w:val="26"/>
        </w:rPr>
        <w:t>ноя</w:t>
      </w:r>
      <w:r w:rsidR="00B044C9">
        <w:rPr>
          <w:b/>
          <w:sz w:val="26"/>
          <w:szCs w:val="26"/>
        </w:rPr>
        <w:t>бря   20</w:t>
      </w:r>
      <w:r w:rsidR="004D3E70">
        <w:rPr>
          <w:b/>
          <w:sz w:val="26"/>
          <w:szCs w:val="26"/>
        </w:rPr>
        <w:t>20</w:t>
      </w:r>
      <w:r w:rsidRPr="00664B32">
        <w:rPr>
          <w:b/>
          <w:sz w:val="26"/>
          <w:szCs w:val="26"/>
        </w:rPr>
        <w:t xml:space="preserve">  г                                                             с.</w:t>
      </w:r>
      <w:r w:rsidR="00DF106A">
        <w:rPr>
          <w:b/>
          <w:sz w:val="26"/>
          <w:szCs w:val="26"/>
        </w:rPr>
        <w:t xml:space="preserve"> </w:t>
      </w:r>
      <w:r w:rsidRPr="00664B32">
        <w:rPr>
          <w:b/>
          <w:sz w:val="26"/>
          <w:szCs w:val="26"/>
        </w:rPr>
        <w:t xml:space="preserve">Макарово                                              </w:t>
      </w:r>
    </w:p>
    <w:p w:rsidR="00664B32" w:rsidRPr="00664B32" w:rsidRDefault="00664B32" w:rsidP="00664B32">
      <w:pPr>
        <w:rPr>
          <w:b/>
          <w:sz w:val="26"/>
          <w:szCs w:val="26"/>
        </w:rPr>
      </w:pPr>
    </w:p>
    <w:p w:rsidR="00664B32" w:rsidRPr="00664B32" w:rsidRDefault="00664B32" w:rsidP="00664B32">
      <w:pPr>
        <w:rPr>
          <w:b/>
          <w:sz w:val="26"/>
          <w:szCs w:val="26"/>
        </w:rPr>
      </w:pPr>
    </w:p>
    <w:p w:rsidR="00664B32" w:rsidRPr="00664B32" w:rsidRDefault="00664B32" w:rsidP="00664B32">
      <w:pPr>
        <w:jc w:val="both"/>
        <w:rPr>
          <w:b/>
          <w:sz w:val="26"/>
          <w:szCs w:val="26"/>
        </w:rPr>
      </w:pPr>
      <w:r w:rsidRPr="00664B32">
        <w:rPr>
          <w:b/>
          <w:sz w:val="26"/>
          <w:szCs w:val="26"/>
        </w:rPr>
        <w:t>«Об оплате труда и предоставлении ежегодного оплачиваемого отпуска глав</w:t>
      </w:r>
      <w:r w:rsidR="00B044C9">
        <w:rPr>
          <w:b/>
          <w:sz w:val="26"/>
          <w:szCs w:val="26"/>
        </w:rPr>
        <w:t>е Макаровского сельского</w:t>
      </w:r>
      <w:r w:rsidR="00FD1F48">
        <w:rPr>
          <w:b/>
          <w:sz w:val="26"/>
          <w:szCs w:val="26"/>
        </w:rPr>
        <w:t xml:space="preserve"> поселения</w:t>
      </w:r>
      <w:r w:rsidRPr="00664B32">
        <w:rPr>
          <w:b/>
          <w:sz w:val="26"/>
          <w:szCs w:val="26"/>
        </w:rPr>
        <w:t xml:space="preserve">» </w:t>
      </w:r>
    </w:p>
    <w:p w:rsidR="00664B32" w:rsidRPr="00664B32" w:rsidRDefault="00664B32" w:rsidP="00664B32">
      <w:pPr>
        <w:jc w:val="both"/>
        <w:rPr>
          <w:b/>
          <w:sz w:val="26"/>
          <w:szCs w:val="26"/>
        </w:rPr>
      </w:pPr>
    </w:p>
    <w:p w:rsidR="00664B32" w:rsidRPr="00664B32" w:rsidRDefault="00664B32" w:rsidP="00664B32">
      <w:pPr>
        <w:ind w:left="360"/>
        <w:jc w:val="both"/>
        <w:rPr>
          <w:sz w:val="26"/>
          <w:szCs w:val="26"/>
        </w:rPr>
      </w:pPr>
      <w:r w:rsidRPr="00664B32">
        <w:rPr>
          <w:sz w:val="26"/>
          <w:szCs w:val="26"/>
        </w:rPr>
        <w:t>Рассмотрев Порядок формирования оплаты труда и предоставления ежегодного оплачиваемого отпуска главе администрации Макаровского сельского поселения</w:t>
      </w:r>
    </w:p>
    <w:p w:rsidR="00664B32" w:rsidRPr="00664B32" w:rsidRDefault="00664B32" w:rsidP="00664B32">
      <w:pPr>
        <w:jc w:val="both"/>
        <w:rPr>
          <w:sz w:val="26"/>
          <w:szCs w:val="26"/>
        </w:rPr>
      </w:pPr>
    </w:p>
    <w:p w:rsidR="00664B32" w:rsidRPr="00664B32" w:rsidRDefault="00664B32" w:rsidP="00664B32">
      <w:pPr>
        <w:jc w:val="both"/>
        <w:rPr>
          <w:sz w:val="26"/>
          <w:szCs w:val="26"/>
        </w:rPr>
      </w:pPr>
      <w:r w:rsidRPr="00664B32">
        <w:rPr>
          <w:b/>
          <w:sz w:val="26"/>
          <w:szCs w:val="26"/>
        </w:rPr>
        <w:t xml:space="preserve"> </w:t>
      </w:r>
      <w:r w:rsidRPr="00664B32">
        <w:rPr>
          <w:sz w:val="26"/>
          <w:szCs w:val="26"/>
        </w:rPr>
        <w:t>Дума Макаровского сельского поселения решила:</w:t>
      </w:r>
    </w:p>
    <w:p w:rsidR="00664B32" w:rsidRPr="00664B32" w:rsidRDefault="00664B32" w:rsidP="00664B32">
      <w:pPr>
        <w:jc w:val="both"/>
        <w:rPr>
          <w:sz w:val="26"/>
          <w:szCs w:val="26"/>
        </w:rPr>
      </w:pPr>
    </w:p>
    <w:p w:rsidR="00664B32" w:rsidRPr="00664B32" w:rsidRDefault="00664B32" w:rsidP="00664B32">
      <w:pPr>
        <w:numPr>
          <w:ilvl w:val="0"/>
          <w:numId w:val="2"/>
        </w:numPr>
        <w:jc w:val="both"/>
        <w:rPr>
          <w:sz w:val="26"/>
          <w:szCs w:val="26"/>
        </w:rPr>
      </w:pPr>
      <w:r w:rsidRPr="00664B32">
        <w:rPr>
          <w:sz w:val="26"/>
          <w:szCs w:val="26"/>
        </w:rPr>
        <w:t>Утвердить Порядок формирования оплаты труда и предоставления ежегодного оплачиваемого отпуска главе администрации Макаровс</w:t>
      </w:r>
      <w:r w:rsidR="00B044C9">
        <w:rPr>
          <w:sz w:val="26"/>
          <w:szCs w:val="26"/>
        </w:rPr>
        <w:t xml:space="preserve">кого сельского поселения </w:t>
      </w:r>
      <w:r w:rsidRPr="00664B32">
        <w:rPr>
          <w:sz w:val="26"/>
          <w:szCs w:val="26"/>
        </w:rPr>
        <w:t>согласно приложению 1 к настоящему Решению.</w:t>
      </w:r>
    </w:p>
    <w:p w:rsidR="00664B32" w:rsidRPr="00664B32" w:rsidRDefault="00664B32" w:rsidP="00664B32">
      <w:pPr>
        <w:ind w:left="360"/>
        <w:jc w:val="both"/>
        <w:rPr>
          <w:sz w:val="26"/>
          <w:szCs w:val="26"/>
        </w:rPr>
      </w:pPr>
    </w:p>
    <w:p w:rsidR="00664B32" w:rsidRPr="00664B32" w:rsidRDefault="00664B32" w:rsidP="00664B32">
      <w:pPr>
        <w:numPr>
          <w:ilvl w:val="0"/>
          <w:numId w:val="2"/>
        </w:numPr>
        <w:jc w:val="both"/>
        <w:rPr>
          <w:sz w:val="26"/>
          <w:szCs w:val="26"/>
        </w:rPr>
      </w:pPr>
      <w:r w:rsidRPr="00664B32">
        <w:rPr>
          <w:sz w:val="26"/>
          <w:szCs w:val="26"/>
        </w:rPr>
        <w:t>Настоящий порядок вступает в силу со дня его официального опублико</w:t>
      </w:r>
      <w:r w:rsidR="00B044C9">
        <w:rPr>
          <w:sz w:val="26"/>
          <w:szCs w:val="26"/>
        </w:rPr>
        <w:t>вания, но не ранее 1 января 202</w:t>
      </w:r>
      <w:r w:rsidR="004D3E70">
        <w:rPr>
          <w:sz w:val="26"/>
          <w:szCs w:val="26"/>
        </w:rPr>
        <w:t>1</w:t>
      </w:r>
      <w:r w:rsidRPr="00664B32">
        <w:rPr>
          <w:sz w:val="26"/>
          <w:szCs w:val="26"/>
        </w:rPr>
        <w:t xml:space="preserve"> года.</w:t>
      </w:r>
    </w:p>
    <w:p w:rsidR="00664B32" w:rsidRPr="00664B32" w:rsidRDefault="00664B32" w:rsidP="00664B32">
      <w:pPr>
        <w:ind w:left="360"/>
        <w:jc w:val="both"/>
        <w:rPr>
          <w:sz w:val="26"/>
          <w:szCs w:val="26"/>
        </w:rPr>
      </w:pPr>
    </w:p>
    <w:p w:rsidR="00664B32" w:rsidRPr="00664B32" w:rsidRDefault="00664B32" w:rsidP="00664B32">
      <w:pPr>
        <w:numPr>
          <w:ilvl w:val="0"/>
          <w:numId w:val="2"/>
        </w:numPr>
        <w:jc w:val="both"/>
        <w:rPr>
          <w:sz w:val="26"/>
          <w:szCs w:val="26"/>
        </w:rPr>
      </w:pPr>
      <w:r w:rsidRPr="00664B32">
        <w:rPr>
          <w:sz w:val="26"/>
          <w:szCs w:val="26"/>
        </w:rPr>
        <w:t>Опубликовать настоящее Решение в газете «Информационный Вестник Макаровского МО»</w:t>
      </w:r>
    </w:p>
    <w:p w:rsidR="00664B32" w:rsidRPr="00664B32" w:rsidRDefault="00664B32" w:rsidP="00C52C4C">
      <w:pPr>
        <w:rPr>
          <w:b/>
          <w:sz w:val="26"/>
          <w:szCs w:val="26"/>
        </w:rPr>
      </w:pPr>
    </w:p>
    <w:p w:rsidR="00664B32" w:rsidRDefault="00664B32" w:rsidP="00C52C4C">
      <w:pPr>
        <w:rPr>
          <w:b/>
        </w:rPr>
      </w:pPr>
    </w:p>
    <w:p w:rsidR="00664B32" w:rsidRDefault="00664B32" w:rsidP="00C52C4C">
      <w:pPr>
        <w:rPr>
          <w:b/>
        </w:rPr>
      </w:pPr>
    </w:p>
    <w:p w:rsidR="00664B32" w:rsidRPr="004174A2" w:rsidRDefault="00664B32" w:rsidP="00C52C4C">
      <w:pPr>
        <w:rPr>
          <w:b/>
        </w:rPr>
      </w:pPr>
    </w:p>
    <w:p w:rsidR="00664B32" w:rsidRDefault="00927A3F">
      <w:pPr>
        <w:rPr>
          <w:b/>
        </w:rPr>
      </w:pPr>
      <w:r w:rsidRPr="004174A2">
        <w:rPr>
          <w:b/>
        </w:rPr>
        <w:t xml:space="preserve"> </w:t>
      </w:r>
      <w:r w:rsidR="00C52C4C" w:rsidRPr="004174A2">
        <w:rPr>
          <w:b/>
        </w:rPr>
        <w:t xml:space="preserve">   </w:t>
      </w:r>
    </w:p>
    <w:p w:rsidR="00664B32" w:rsidRDefault="00664B32">
      <w:pPr>
        <w:rPr>
          <w:b/>
        </w:rPr>
      </w:pPr>
    </w:p>
    <w:p w:rsidR="00B044C9" w:rsidRPr="00B044C9" w:rsidRDefault="00664B32">
      <w:pPr>
        <w:rPr>
          <w:sz w:val="26"/>
          <w:szCs w:val="26"/>
        </w:rPr>
      </w:pPr>
      <w:r>
        <w:rPr>
          <w:b/>
        </w:rPr>
        <w:t xml:space="preserve"> </w:t>
      </w:r>
      <w:r w:rsidR="00B044C9" w:rsidRPr="00B044C9">
        <w:rPr>
          <w:sz w:val="26"/>
          <w:szCs w:val="26"/>
        </w:rPr>
        <w:t>Председатель Думы</w:t>
      </w:r>
    </w:p>
    <w:p w:rsidR="00146EDD" w:rsidRDefault="00B044C9" w:rsidP="00664B3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4B32" w:rsidRPr="00D44BCF">
        <w:rPr>
          <w:sz w:val="26"/>
          <w:szCs w:val="26"/>
        </w:rPr>
        <w:t xml:space="preserve">Глава </w:t>
      </w:r>
    </w:p>
    <w:p w:rsidR="00664B32" w:rsidRPr="00D44BCF" w:rsidRDefault="00B044C9" w:rsidP="00664B3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4B32" w:rsidRPr="00D44BCF">
        <w:rPr>
          <w:sz w:val="26"/>
          <w:szCs w:val="26"/>
        </w:rPr>
        <w:t xml:space="preserve">Макаровского сельского поселения        </w:t>
      </w:r>
      <w:r>
        <w:rPr>
          <w:sz w:val="26"/>
          <w:szCs w:val="26"/>
        </w:rPr>
        <w:t xml:space="preserve">     </w:t>
      </w:r>
      <w:r w:rsidR="00DF7BE6">
        <w:rPr>
          <w:sz w:val="26"/>
          <w:szCs w:val="26"/>
        </w:rPr>
        <w:t xml:space="preserve">_________________          </w:t>
      </w:r>
      <w:r w:rsidR="00664B32" w:rsidRPr="00D44BCF">
        <w:rPr>
          <w:sz w:val="26"/>
          <w:szCs w:val="26"/>
        </w:rPr>
        <w:t xml:space="preserve">  </w:t>
      </w:r>
      <w:r w:rsidR="00146EDD">
        <w:rPr>
          <w:sz w:val="26"/>
          <w:szCs w:val="26"/>
        </w:rPr>
        <w:t xml:space="preserve">О.В.Ярыгина </w:t>
      </w:r>
    </w:p>
    <w:p w:rsidR="00C52C4C" w:rsidRPr="004174A2" w:rsidRDefault="00C52C4C">
      <w:pPr>
        <w:rPr>
          <w:b/>
        </w:rPr>
      </w:pPr>
      <w:r w:rsidRPr="004174A2">
        <w:rPr>
          <w:b/>
        </w:rPr>
        <w:t xml:space="preserve">                  </w:t>
      </w:r>
    </w:p>
    <w:p w:rsidR="00C52C4C" w:rsidRDefault="00C52C4C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p w:rsidR="00DF106A" w:rsidRDefault="00DF106A">
      <w:pPr>
        <w:rPr>
          <w:b/>
          <w:sz w:val="28"/>
          <w:szCs w:val="28"/>
        </w:rPr>
      </w:pPr>
    </w:p>
    <w:tbl>
      <w:tblPr>
        <w:tblW w:w="4785" w:type="dxa"/>
        <w:jc w:val="right"/>
        <w:tblInd w:w="90" w:type="dxa"/>
        <w:tblLook w:val="0000"/>
      </w:tblPr>
      <w:tblGrid>
        <w:gridCol w:w="4785"/>
      </w:tblGrid>
      <w:tr w:rsidR="00DF106A" w:rsidRPr="004174A2" w:rsidTr="00E35831">
        <w:trPr>
          <w:trHeight w:val="170"/>
          <w:jc w:val="right"/>
        </w:trPr>
        <w:tc>
          <w:tcPr>
            <w:tcW w:w="4785" w:type="dxa"/>
            <w:shd w:val="clear" w:color="auto" w:fill="auto"/>
            <w:noWrap/>
            <w:vAlign w:val="center"/>
          </w:tcPr>
          <w:p w:rsidR="00DF106A" w:rsidRPr="004174A2" w:rsidRDefault="00DF106A" w:rsidP="00E35831">
            <w:pPr>
              <w:jc w:val="right"/>
              <w:rPr>
                <w:b/>
                <w:bCs/>
                <w:sz w:val="18"/>
                <w:szCs w:val="20"/>
              </w:rPr>
            </w:pPr>
            <w:r w:rsidRPr="004174A2">
              <w:rPr>
                <w:b/>
                <w:bCs/>
                <w:sz w:val="18"/>
                <w:szCs w:val="20"/>
              </w:rPr>
              <w:t xml:space="preserve">Приложение номер 1 </w:t>
            </w:r>
            <w:r>
              <w:rPr>
                <w:b/>
                <w:bCs/>
                <w:sz w:val="18"/>
                <w:szCs w:val="20"/>
              </w:rPr>
              <w:t xml:space="preserve">к </w:t>
            </w:r>
            <w:r w:rsidRPr="004174A2">
              <w:rPr>
                <w:b/>
                <w:bCs/>
                <w:sz w:val="18"/>
                <w:szCs w:val="20"/>
              </w:rPr>
              <w:t>Решени</w:t>
            </w:r>
            <w:r>
              <w:rPr>
                <w:b/>
                <w:bCs/>
                <w:sz w:val="18"/>
                <w:szCs w:val="20"/>
              </w:rPr>
              <w:t>ю</w:t>
            </w:r>
            <w:r w:rsidRPr="004174A2">
              <w:rPr>
                <w:b/>
                <w:bCs/>
                <w:sz w:val="18"/>
                <w:szCs w:val="20"/>
              </w:rPr>
              <w:t xml:space="preserve"> Думы №</w:t>
            </w:r>
            <w:r>
              <w:rPr>
                <w:b/>
                <w:bCs/>
                <w:sz w:val="18"/>
                <w:szCs w:val="20"/>
              </w:rPr>
              <w:t xml:space="preserve"> 83 </w:t>
            </w:r>
            <w:r w:rsidRPr="004174A2">
              <w:rPr>
                <w:b/>
                <w:bCs/>
                <w:sz w:val="18"/>
                <w:szCs w:val="20"/>
              </w:rPr>
              <w:t xml:space="preserve"> от </w:t>
            </w:r>
            <w:r>
              <w:rPr>
                <w:b/>
                <w:bCs/>
                <w:sz w:val="18"/>
                <w:szCs w:val="20"/>
              </w:rPr>
              <w:t xml:space="preserve">            </w:t>
            </w:r>
            <w:r w:rsidRPr="004174A2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              06 ноября  2020г.</w:t>
            </w:r>
          </w:p>
        </w:tc>
      </w:tr>
      <w:tr w:rsidR="00DF106A" w:rsidRPr="004174A2" w:rsidTr="00E35831">
        <w:trPr>
          <w:trHeight w:val="170"/>
          <w:jc w:val="right"/>
        </w:trPr>
        <w:tc>
          <w:tcPr>
            <w:tcW w:w="4785" w:type="dxa"/>
            <w:shd w:val="clear" w:color="auto" w:fill="auto"/>
            <w:noWrap/>
            <w:vAlign w:val="center"/>
          </w:tcPr>
          <w:p w:rsidR="00DF106A" w:rsidRPr="004174A2" w:rsidRDefault="00DF106A" w:rsidP="00E35831">
            <w:pPr>
              <w:ind w:left="-156"/>
              <w:jc w:val="righ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Макаровского</w:t>
            </w:r>
            <w:r w:rsidRPr="004174A2">
              <w:rPr>
                <w:b/>
                <w:bCs/>
                <w:sz w:val="18"/>
                <w:szCs w:val="20"/>
              </w:rPr>
              <w:t xml:space="preserve"> МО</w:t>
            </w:r>
          </w:p>
        </w:tc>
      </w:tr>
      <w:tr w:rsidR="00DF106A" w:rsidRPr="004174A2" w:rsidTr="00E35831">
        <w:trPr>
          <w:trHeight w:val="170"/>
          <w:jc w:val="right"/>
        </w:trPr>
        <w:tc>
          <w:tcPr>
            <w:tcW w:w="4785" w:type="dxa"/>
            <w:shd w:val="clear" w:color="auto" w:fill="auto"/>
            <w:noWrap/>
            <w:vAlign w:val="center"/>
          </w:tcPr>
          <w:p w:rsidR="00DF106A" w:rsidRPr="004174A2" w:rsidRDefault="00DF106A" w:rsidP="00E35831">
            <w:pPr>
              <w:ind w:left="-156"/>
              <w:jc w:val="righ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«</w:t>
            </w:r>
            <w:r w:rsidRPr="004174A2">
              <w:rPr>
                <w:b/>
                <w:bCs/>
                <w:sz w:val="18"/>
                <w:szCs w:val="20"/>
              </w:rPr>
              <w:t>Об оплате труда и</w:t>
            </w:r>
          </w:p>
        </w:tc>
      </w:tr>
      <w:tr w:rsidR="00DF106A" w:rsidRPr="004174A2" w:rsidTr="00E35831">
        <w:trPr>
          <w:trHeight w:val="170"/>
          <w:jc w:val="right"/>
        </w:trPr>
        <w:tc>
          <w:tcPr>
            <w:tcW w:w="4785" w:type="dxa"/>
            <w:shd w:val="clear" w:color="auto" w:fill="auto"/>
            <w:noWrap/>
            <w:vAlign w:val="center"/>
          </w:tcPr>
          <w:p w:rsidR="00DF106A" w:rsidRPr="004174A2" w:rsidRDefault="00DF106A" w:rsidP="00E35831">
            <w:pPr>
              <w:ind w:left="-156"/>
              <w:jc w:val="righ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п</w:t>
            </w:r>
            <w:r w:rsidRPr="004174A2">
              <w:rPr>
                <w:b/>
                <w:bCs/>
                <w:sz w:val="18"/>
                <w:szCs w:val="20"/>
              </w:rPr>
              <w:t xml:space="preserve">редоставлении </w:t>
            </w:r>
            <w:proofErr w:type="gramStart"/>
            <w:r w:rsidRPr="004174A2">
              <w:rPr>
                <w:b/>
                <w:bCs/>
                <w:sz w:val="18"/>
                <w:szCs w:val="20"/>
              </w:rPr>
              <w:t>ежегодного</w:t>
            </w:r>
            <w:proofErr w:type="gramEnd"/>
            <w:r w:rsidRPr="004174A2">
              <w:rPr>
                <w:b/>
                <w:bCs/>
                <w:sz w:val="18"/>
                <w:szCs w:val="20"/>
              </w:rPr>
              <w:t xml:space="preserve"> оплачиваемого</w:t>
            </w:r>
          </w:p>
        </w:tc>
      </w:tr>
      <w:tr w:rsidR="00DF106A" w:rsidRPr="004174A2" w:rsidTr="00E35831">
        <w:trPr>
          <w:trHeight w:val="170"/>
          <w:jc w:val="right"/>
        </w:trPr>
        <w:tc>
          <w:tcPr>
            <w:tcW w:w="4785" w:type="dxa"/>
            <w:shd w:val="clear" w:color="auto" w:fill="auto"/>
            <w:noWrap/>
            <w:vAlign w:val="center"/>
          </w:tcPr>
          <w:p w:rsidR="00DF106A" w:rsidRDefault="00DF106A" w:rsidP="00E35831">
            <w:pPr>
              <w:ind w:left="-156"/>
              <w:jc w:val="righ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от</w:t>
            </w:r>
            <w:r w:rsidRPr="004174A2">
              <w:rPr>
                <w:b/>
                <w:bCs/>
                <w:sz w:val="18"/>
                <w:szCs w:val="20"/>
              </w:rPr>
              <w:t xml:space="preserve">пуска главе </w:t>
            </w:r>
            <w:r>
              <w:rPr>
                <w:b/>
                <w:bCs/>
                <w:sz w:val="18"/>
                <w:szCs w:val="20"/>
              </w:rPr>
              <w:t>Макаровского</w:t>
            </w:r>
            <w:r w:rsidRPr="004174A2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сельского поселения»</w:t>
            </w:r>
          </w:p>
          <w:p w:rsidR="00DF106A" w:rsidRPr="004174A2" w:rsidRDefault="00DF106A" w:rsidP="00E35831">
            <w:pPr>
              <w:ind w:left="-156"/>
              <w:jc w:val="right"/>
              <w:rPr>
                <w:b/>
                <w:bCs/>
                <w:sz w:val="18"/>
                <w:szCs w:val="20"/>
              </w:rPr>
            </w:pPr>
          </w:p>
        </w:tc>
      </w:tr>
    </w:tbl>
    <w:p w:rsidR="00DF106A" w:rsidRDefault="00DF106A" w:rsidP="00DF106A">
      <w:pPr>
        <w:ind w:left="975"/>
        <w:jc w:val="center"/>
        <w:rPr>
          <w:b/>
        </w:rPr>
      </w:pPr>
    </w:p>
    <w:p w:rsidR="00DF106A" w:rsidRDefault="00DF106A" w:rsidP="00DF106A">
      <w:pPr>
        <w:ind w:left="975"/>
        <w:jc w:val="center"/>
        <w:rPr>
          <w:b/>
        </w:rPr>
      </w:pPr>
      <w:r>
        <w:rPr>
          <w:b/>
        </w:rPr>
        <w:t>Порядок формирования оплаты труда и предоставления ежегодного оплачиваемого отпуска главе Макаровского сельского поселения.</w:t>
      </w:r>
    </w:p>
    <w:p w:rsidR="00DF106A" w:rsidRDefault="00DF106A" w:rsidP="00DF106A">
      <w:pPr>
        <w:ind w:left="975"/>
        <w:jc w:val="center"/>
        <w:rPr>
          <w:b/>
        </w:rPr>
      </w:pPr>
    </w:p>
    <w:p w:rsidR="00DF106A" w:rsidRDefault="00DF106A" w:rsidP="00DF106A">
      <w:pPr>
        <w:ind w:left="975"/>
        <w:jc w:val="center"/>
        <w:rPr>
          <w:b/>
        </w:rPr>
      </w:pPr>
    </w:p>
    <w:p w:rsidR="00DF106A" w:rsidRDefault="00DF106A" w:rsidP="00DF106A">
      <w:pPr>
        <w:jc w:val="both"/>
      </w:pPr>
      <w:r>
        <w:t xml:space="preserve">Настоящий порядок разработан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Иркутской области </w:t>
      </w:r>
      <w:r w:rsidRPr="004D3E70">
        <w:t>№ 599-пп от 27.11.2014 г.</w:t>
      </w:r>
    </w:p>
    <w:p w:rsidR="00DF106A" w:rsidRDefault="00DF106A" w:rsidP="00DF106A">
      <w:pPr>
        <w:jc w:val="both"/>
      </w:pPr>
      <w:r>
        <w:t xml:space="preserve"> </w:t>
      </w:r>
    </w:p>
    <w:p w:rsidR="00DF106A" w:rsidRDefault="00DF106A" w:rsidP="00DF106A">
      <w:pPr>
        <w:numPr>
          <w:ilvl w:val="0"/>
          <w:numId w:val="4"/>
        </w:numPr>
        <w:jc w:val="both"/>
      </w:pPr>
      <w:r>
        <w:t>При формировании оплаты труда главы Макаровского сельского поселения предусмотреть:</w:t>
      </w:r>
    </w:p>
    <w:p w:rsidR="00DF106A" w:rsidRDefault="00DF106A" w:rsidP="00DF106A">
      <w:pPr>
        <w:numPr>
          <w:ilvl w:val="1"/>
          <w:numId w:val="4"/>
        </w:numPr>
        <w:jc w:val="both"/>
      </w:pPr>
      <w:r>
        <w:t xml:space="preserve">Ежемесячное денежное вознаграждение, которое включает: </w:t>
      </w:r>
    </w:p>
    <w:p w:rsidR="00DF106A" w:rsidRDefault="00DF106A" w:rsidP="00DF106A">
      <w:pPr>
        <w:ind w:left="360"/>
        <w:jc w:val="both"/>
      </w:pPr>
      <w:r>
        <w:t>- должностной оклад в размере – 8000,00 рублей</w:t>
      </w:r>
    </w:p>
    <w:p w:rsidR="00DF106A" w:rsidRDefault="00DF106A" w:rsidP="00DF106A">
      <w:pPr>
        <w:ind w:left="360"/>
        <w:jc w:val="both"/>
      </w:pPr>
      <w:r>
        <w:t>- ежемесячное денежное поощрение в размере 2,7 месячных  денежных вознаграждений в сумме 21600,00 рубля;</w:t>
      </w:r>
    </w:p>
    <w:p w:rsidR="00DF106A" w:rsidRDefault="00DF106A" w:rsidP="00DF106A">
      <w:pPr>
        <w:ind w:left="360"/>
        <w:jc w:val="both"/>
      </w:pPr>
      <w:r>
        <w:t>- ежеквартальное денежное поощрение в размере месячного денежного вознаграждения, в перерасчете на месяц в сумме 7700,00 рублей</w:t>
      </w:r>
    </w:p>
    <w:p w:rsidR="00DF106A" w:rsidRDefault="00DF106A" w:rsidP="00DF106A">
      <w:pPr>
        <w:ind w:left="360"/>
        <w:jc w:val="both"/>
      </w:pPr>
      <w:r>
        <w:t>- районный и северный коэффициент за работу в районах Крайнего Севера и приравненных к ним местностям в размере 44760,00 рублей.</w:t>
      </w:r>
    </w:p>
    <w:p w:rsidR="00DF106A" w:rsidRDefault="00DF106A" w:rsidP="00DF106A">
      <w:pPr>
        <w:ind w:left="360"/>
        <w:jc w:val="both"/>
      </w:pPr>
      <w:r>
        <w:t xml:space="preserve"> </w:t>
      </w:r>
    </w:p>
    <w:p w:rsidR="00DF106A" w:rsidRDefault="00DF106A" w:rsidP="00DF106A">
      <w:pPr>
        <w:ind w:left="360"/>
        <w:jc w:val="both"/>
      </w:pPr>
      <w:r>
        <w:t xml:space="preserve">          1.2. Размер ежемесячной оплаты труда главы Макаровского сельского поселения определить в сумме  82060,00 рублей.</w:t>
      </w:r>
    </w:p>
    <w:p w:rsidR="00DF106A" w:rsidRDefault="00DF106A" w:rsidP="00DF106A">
      <w:pPr>
        <w:ind w:left="360"/>
        <w:jc w:val="both"/>
      </w:pPr>
      <w:r>
        <w:t xml:space="preserve">          1.3.  </w:t>
      </w:r>
      <w:proofErr w:type="gramStart"/>
      <w:r>
        <w:t xml:space="preserve">Расходы на оплату труда Главы Макаровского сельского поселения не должны превышать норматив формирования расходов на оплату труда, установленный </w:t>
      </w:r>
      <w:r>
        <w:rPr>
          <w:color w:val="333333"/>
          <w:shd w:val="clear" w:color="auto" w:fill="FFFFFF"/>
        </w:rPr>
        <w:t>Постановлением Правительства Иркутской области от 19.06.2019 № 486-пп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proofErr w:type="gramEnd"/>
    </w:p>
    <w:p w:rsidR="00DF106A" w:rsidRDefault="00DF106A" w:rsidP="00DF106A">
      <w:pPr>
        <w:numPr>
          <w:ilvl w:val="0"/>
          <w:numId w:val="4"/>
        </w:numPr>
        <w:ind w:firstLine="0"/>
        <w:jc w:val="both"/>
      </w:pPr>
      <w:r>
        <w:t>При предоставлении ежегодного оплачиваемого отпуска главе Макаровского сельского поселения предусмотреть:</w:t>
      </w:r>
    </w:p>
    <w:p w:rsidR="00DF106A" w:rsidRDefault="00DF106A" w:rsidP="00DF106A">
      <w:pPr>
        <w:ind w:left="360"/>
        <w:jc w:val="both"/>
      </w:pPr>
      <w:r>
        <w:t>- основной отпуск продолжительностью 30 календарных дней;</w:t>
      </w:r>
    </w:p>
    <w:p w:rsidR="00DF106A" w:rsidRDefault="00DF106A" w:rsidP="00DF106A">
      <w:pPr>
        <w:ind w:left="360"/>
        <w:jc w:val="both"/>
      </w:pPr>
      <w:r>
        <w:t>- дополнительный отпуск за ненормированный рабочий день продолжительностью 14 календарных дней;</w:t>
      </w:r>
    </w:p>
    <w:p w:rsidR="00DF106A" w:rsidRDefault="00DF106A" w:rsidP="00DF106A">
      <w:pPr>
        <w:ind w:left="360"/>
        <w:jc w:val="both"/>
      </w:pPr>
      <w:r>
        <w:t>-дополнительный отпуск за выслугу лет, определяемый из расчета один календарный день за полный календарный год, но не более 10 календарных дней;</w:t>
      </w:r>
    </w:p>
    <w:p w:rsidR="00DF106A" w:rsidRDefault="00DF106A" w:rsidP="00DF106A">
      <w:pPr>
        <w:ind w:left="360"/>
        <w:jc w:val="both"/>
      </w:pPr>
      <w:r>
        <w:t>- дополнительный отпуск за работу в районах Крайнего Севера и приравненных к ним местностям, в соответствии с федеральным законодательством, продолжительностью 16 календарных дней.</w:t>
      </w:r>
    </w:p>
    <w:p w:rsidR="00DF106A" w:rsidRDefault="00DF106A" w:rsidP="00DF106A">
      <w:pPr>
        <w:ind w:left="360"/>
        <w:jc w:val="both"/>
      </w:pPr>
    </w:p>
    <w:p w:rsidR="00DF106A" w:rsidRDefault="00DF106A" w:rsidP="00DF106A">
      <w:pPr>
        <w:rPr>
          <w:b/>
        </w:rPr>
      </w:pPr>
    </w:p>
    <w:p w:rsidR="00DF106A" w:rsidRDefault="00DF106A" w:rsidP="00DF106A">
      <w:pPr>
        <w:rPr>
          <w:b/>
        </w:rPr>
      </w:pPr>
    </w:p>
    <w:p w:rsidR="00DF106A" w:rsidRDefault="00DF106A" w:rsidP="00DF106A">
      <w:pPr>
        <w:rPr>
          <w:b/>
        </w:rPr>
      </w:pPr>
    </w:p>
    <w:p w:rsidR="00DF106A" w:rsidRDefault="00DF106A" w:rsidP="00DF106A">
      <w:pPr>
        <w:rPr>
          <w:b/>
        </w:rPr>
      </w:pPr>
    </w:p>
    <w:p w:rsidR="00DF106A" w:rsidRDefault="00DF106A" w:rsidP="00DF106A">
      <w:pPr>
        <w:rPr>
          <w:b/>
        </w:rPr>
      </w:pPr>
    </w:p>
    <w:p w:rsidR="00DF106A" w:rsidRDefault="00DF106A" w:rsidP="00DF106A">
      <w:pPr>
        <w:rPr>
          <w:b/>
        </w:rPr>
      </w:pPr>
    </w:p>
    <w:p w:rsidR="00DF106A" w:rsidRDefault="00DF106A">
      <w:pPr>
        <w:rPr>
          <w:b/>
          <w:sz w:val="28"/>
          <w:szCs w:val="28"/>
        </w:rPr>
      </w:pPr>
    </w:p>
    <w:sectPr w:rsidR="00DF106A" w:rsidSect="00927A3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9CF"/>
    <w:multiLevelType w:val="hybridMultilevel"/>
    <w:tmpl w:val="9536BB34"/>
    <w:lvl w:ilvl="0" w:tplc="469C383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E3AE2218">
      <w:numFmt w:val="none"/>
      <w:lvlText w:val=""/>
      <w:lvlJc w:val="left"/>
      <w:pPr>
        <w:tabs>
          <w:tab w:val="num" w:pos="360"/>
        </w:tabs>
      </w:pPr>
    </w:lvl>
    <w:lvl w:ilvl="2" w:tplc="68CA72CC">
      <w:numFmt w:val="none"/>
      <w:lvlText w:val=""/>
      <w:lvlJc w:val="left"/>
      <w:pPr>
        <w:tabs>
          <w:tab w:val="num" w:pos="360"/>
        </w:tabs>
      </w:pPr>
    </w:lvl>
    <w:lvl w:ilvl="3" w:tplc="60261A84">
      <w:numFmt w:val="none"/>
      <w:lvlText w:val=""/>
      <w:lvlJc w:val="left"/>
      <w:pPr>
        <w:tabs>
          <w:tab w:val="num" w:pos="360"/>
        </w:tabs>
      </w:pPr>
    </w:lvl>
    <w:lvl w:ilvl="4" w:tplc="7BB8A236">
      <w:numFmt w:val="none"/>
      <w:lvlText w:val=""/>
      <w:lvlJc w:val="left"/>
      <w:pPr>
        <w:tabs>
          <w:tab w:val="num" w:pos="360"/>
        </w:tabs>
      </w:pPr>
    </w:lvl>
    <w:lvl w:ilvl="5" w:tplc="61546DE6">
      <w:numFmt w:val="none"/>
      <w:lvlText w:val=""/>
      <w:lvlJc w:val="left"/>
      <w:pPr>
        <w:tabs>
          <w:tab w:val="num" w:pos="360"/>
        </w:tabs>
      </w:pPr>
    </w:lvl>
    <w:lvl w:ilvl="6" w:tplc="76064A8E">
      <w:numFmt w:val="none"/>
      <w:lvlText w:val=""/>
      <w:lvlJc w:val="left"/>
      <w:pPr>
        <w:tabs>
          <w:tab w:val="num" w:pos="360"/>
        </w:tabs>
      </w:pPr>
    </w:lvl>
    <w:lvl w:ilvl="7" w:tplc="8D848BD2">
      <w:numFmt w:val="none"/>
      <w:lvlText w:val=""/>
      <w:lvlJc w:val="left"/>
      <w:pPr>
        <w:tabs>
          <w:tab w:val="num" w:pos="360"/>
        </w:tabs>
      </w:pPr>
    </w:lvl>
    <w:lvl w:ilvl="8" w:tplc="8E9ED9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350E0E"/>
    <w:multiLevelType w:val="hybridMultilevel"/>
    <w:tmpl w:val="9536BB34"/>
    <w:lvl w:ilvl="0" w:tplc="469C383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E3AE2218">
      <w:numFmt w:val="none"/>
      <w:lvlText w:val=""/>
      <w:lvlJc w:val="left"/>
      <w:pPr>
        <w:tabs>
          <w:tab w:val="num" w:pos="360"/>
        </w:tabs>
      </w:pPr>
    </w:lvl>
    <w:lvl w:ilvl="2" w:tplc="68CA72CC">
      <w:numFmt w:val="none"/>
      <w:lvlText w:val=""/>
      <w:lvlJc w:val="left"/>
      <w:pPr>
        <w:tabs>
          <w:tab w:val="num" w:pos="360"/>
        </w:tabs>
      </w:pPr>
    </w:lvl>
    <w:lvl w:ilvl="3" w:tplc="60261A84">
      <w:numFmt w:val="none"/>
      <w:lvlText w:val=""/>
      <w:lvlJc w:val="left"/>
      <w:pPr>
        <w:tabs>
          <w:tab w:val="num" w:pos="360"/>
        </w:tabs>
      </w:pPr>
    </w:lvl>
    <w:lvl w:ilvl="4" w:tplc="7BB8A236">
      <w:numFmt w:val="none"/>
      <w:lvlText w:val=""/>
      <w:lvlJc w:val="left"/>
      <w:pPr>
        <w:tabs>
          <w:tab w:val="num" w:pos="360"/>
        </w:tabs>
      </w:pPr>
    </w:lvl>
    <w:lvl w:ilvl="5" w:tplc="61546DE6">
      <w:numFmt w:val="none"/>
      <w:lvlText w:val=""/>
      <w:lvlJc w:val="left"/>
      <w:pPr>
        <w:tabs>
          <w:tab w:val="num" w:pos="360"/>
        </w:tabs>
      </w:pPr>
    </w:lvl>
    <w:lvl w:ilvl="6" w:tplc="76064A8E">
      <w:numFmt w:val="none"/>
      <w:lvlText w:val=""/>
      <w:lvlJc w:val="left"/>
      <w:pPr>
        <w:tabs>
          <w:tab w:val="num" w:pos="360"/>
        </w:tabs>
      </w:pPr>
    </w:lvl>
    <w:lvl w:ilvl="7" w:tplc="8D848BD2">
      <w:numFmt w:val="none"/>
      <w:lvlText w:val=""/>
      <w:lvlJc w:val="left"/>
      <w:pPr>
        <w:tabs>
          <w:tab w:val="num" w:pos="360"/>
        </w:tabs>
      </w:pPr>
    </w:lvl>
    <w:lvl w:ilvl="8" w:tplc="8E9ED9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B034E9"/>
    <w:multiLevelType w:val="hybridMultilevel"/>
    <w:tmpl w:val="C58ADE0A"/>
    <w:lvl w:ilvl="0" w:tplc="B1348B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3655"/>
    <w:rsid w:val="00146EDD"/>
    <w:rsid w:val="00185360"/>
    <w:rsid w:val="002853CB"/>
    <w:rsid w:val="0028556E"/>
    <w:rsid w:val="002C18D4"/>
    <w:rsid w:val="002C59D7"/>
    <w:rsid w:val="002F1CE0"/>
    <w:rsid w:val="004174A2"/>
    <w:rsid w:val="00432A71"/>
    <w:rsid w:val="004C0E71"/>
    <w:rsid w:val="004D1293"/>
    <w:rsid w:val="004D3E70"/>
    <w:rsid w:val="004D6645"/>
    <w:rsid w:val="00506D88"/>
    <w:rsid w:val="005655E8"/>
    <w:rsid w:val="00611220"/>
    <w:rsid w:val="006536B1"/>
    <w:rsid w:val="00664B32"/>
    <w:rsid w:val="006C07DD"/>
    <w:rsid w:val="006E1101"/>
    <w:rsid w:val="006E7B46"/>
    <w:rsid w:val="00731F94"/>
    <w:rsid w:val="008661F6"/>
    <w:rsid w:val="00913655"/>
    <w:rsid w:val="00927A3F"/>
    <w:rsid w:val="009634D3"/>
    <w:rsid w:val="009F62F2"/>
    <w:rsid w:val="00A316B2"/>
    <w:rsid w:val="00A61D8F"/>
    <w:rsid w:val="00A87CFD"/>
    <w:rsid w:val="00B044C9"/>
    <w:rsid w:val="00B85687"/>
    <w:rsid w:val="00BA1A48"/>
    <w:rsid w:val="00BE4059"/>
    <w:rsid w:val="00C04D74"/>
    <w:rsid w:val="00C14ECF"/>
    <w:rsid w:val="00C52C4C"/>
    <w:rsid w:val="00D50F80"/>
    <w:rsid w:val="00DE414B"/>
    <w:rsid w:val="00DE4AE6"/>
    <w:rsid w:val="00DF106A"/>
    <w:rsid w:val="00DF7BE6"/>
    <w:rsid w:val="00E0021D"/>
    <w:rsid w:val="00E60D41"/>
    <w:rsid w:val="00F15E68"/>
    <w:rsid w:val="00F8266E"/>
    <w:rsid w:val="00FC00AE"/>
    <w:rsid w:val="00F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2020-11-11T06:34:00Z</cp:lastPrinted>
  <dcterms:created xsi:type="dcterms:W3CDTF">2021-12-29T00:49:00Z</dcterms:created>
  <dcterms:modified xsi:type="dcterms:W3CDTF">2021-12-29T01:13:00Z</dcterms:modified>
</cp:coreProperties>
</file>